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4D" w:rsidRDefault="0063544D"/>
    <w:p w:rsidR="0032233B" w:rsidRPr="000804E6" w:rsidRDefault="002D3155">
      <w:pPr>
        <w:rPr>
          <w:sz w:val="28"/>
          <w:szCs w:val="28"/>
        </w:rPr>
      </w:pPr>
      <w:r>
        <w:rPr>
          <w:sz w:val="28"/>
          <w:szCs w:val="28"/>
        </w:rPr>
        <w:t>Redigeret udgave af Karens ”</w:t>
      </w:r>
      <w:r w:rsidR="000804E6" w:rsidRPr="000804E6">
        <w:rPr>
          <w:sz w:val="28"/>
          <w:szCs w:val="28"/>
        </w:rPr>
        <w:t>Tråde i et liv med Astma</w:t>
      </w:r>
      <w:r>
        <w:rPr>
          <w:sz w:val="28"/>
          <w:szCs w:val="28"/>
        </w:rPr>
        <w:t>”</w:t>
      </w:r>
    </w:p>
    <w:p w:rsidR="0032233B" w:rsidRDefault="0032233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4"/>
        <w:gridCol w:w="3394"/>
        <w:gridCol w:w="3394"/>
        <w:gridCol w:w="3394"/>
      </w:tblGrid>
      <w:tr w:rsidR="0032233B" w:rsidTr="0032233B">
        <w:tc>
          <w:tcPr>
            <w:tcW w:w="3394" w:type="dxa"/>
          </w:tcPr>
          <w:p w:rsidR="0032233B" w:rsidRDefault="0032233B">
            <w:r>
              <w:t>Historisk fortid</w:t>
            </w:r>
          </w:p>
        </w:tc>
        <w:tc>
          <w:tcPr>
            <w:tcW w:w="3394" w:type="dxa"/>
          </w:tcPr>
          <w:p w:rsidR="0032233B" w:rsidRDefault="0032233B">
            <w:r>
              <w:t>Personlig fortid</w:t>
            </w:r>
          </w:p>
        </w:tc>
        <w:tc>
          <w:tcPr>
            <w:tcW w:w="3394" w:type="dxa"/>
          </w:tcPr>
          <w:p w:rsidR="0032233B" w:rsidRDefault="0032233B">
            <w:r>
              <w:t>Nutid</w:t>
            </w:r>
          </w:p>
        </w:tc>
        <w:tc>
          <w:tcPr>
            <w:tcW w:w="3394" w:type="dxa"/>
          </w:tcPr>
          <w:p w:rsidR="0032233B" w:rsidRDefault="0032233B">
            <w:r>
              <w:t>Fremtid</w:t>
            </w:r>
          </w:p>
        </w:tc>
      </w:tr>
      <w:tr w:rsidR="0032233B" w:rsidTr="0032233B">
        <w:tc>
          <w:tcPr>
            <w:tcW w:w="3394" w:type="dxa"/>
          </w:tcPr>
          <w:p w:rsidR="0032233B" w:rsidRDefault="00251F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27305</wp:posOffset>
                      </wp:positionV>
                      <wp:extent cx="1746250" cy="1466850"/>
                      <wp:effectExtent l="9525" t="10160" r="6350" b="889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146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233B" w:rsidRDefault="0032233B">
                                  <w:r>
                                    <w:t>Folkesundhed</w:t>
                                  </w:r>
                                  <w:r>
                                    <w:br/>
                                    <w:t>Krige</w:t>
                                  </w:r>
                                  <w:r>
                                    <w:br/>
                                    <w:t>Velfærd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7.95pt;margin-top:2.15pt;width:137.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">
                      <v:textbox>
                        <w:txbxContent>
                          <w:p w:rsidR="0032233B" w:rsidRDefault="0032233B">
                            <w:r>
                              <w:t>Folkesundhed</w:t>
                            </w:r>
                            <w:r>
                              <w:br/>
                              <w:t>Krige</w:t>
                            </w:r>
                            <w:r>
                              <w:br/>
                              <w:t>Velfærd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2233B" w:rsidRDefault="0032233B"/>
          <w:p w:rsidR="0032233B" w:rsidRDefault="0032233B"/>
          <w:p w:rsidR="0032233B" w:rsidRDefault="0032233B"/>
          <w:p w:rsidR="0032233B" w:rsidRDefault="0032233B"/>
          <w:p w:rsidR="0032233B" w:rsidRDefault="0032233B"/>
          <w:p w:rsidR="0032233B" w:rsidRDefault="0032233B"/>
          <w:p w:rsidR="0032233B" w:rsidRDefault="0032233B"/>
          <w:p w:rsidR="0032233B" w:rsidRDefault="0032233B" w:rsidP="0032233B">
            <w:pPr>
              <w:tabs>
                <w:tab w:val="left" w:pos="1900"/>
              </w:tabs>
            </w:pPr>
          </w:p>
        </w:tc>
        <w:tc>
          <w:tcPr>
            <w:tcW w:w="3394" w:type="dxa"/>
          </w:tcPr>
          <w:p w:rsidR="0032233B" w:rsidRDefault="00251F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27305</wp:posOffset>
                      </wp:positionV>
                      <wp:extent cx="1746250" cy="1466850"/>
                      <wp:effectExtent l="6350" t="10160" r="9525" b="889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146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233B" w:rsidRDefault="0032233B">
                                  <w:r>
                                    <w:t>Astma</w:t>
                                  </w:r>
                                  <w:r>
                                    <w:br/>
                                    <w:t>Barndom</w:t>
                                  </w:r>
                                  <w:r>
                                    <w:br/>
                                    <w:t>1950erne, 60erne</w:t>
                                  </w:r>
                                  <w:r>
                                    <w:br/>
                                    <w:t>70erne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7" style="position:absolute;margin-left:12.75pt;margin-top:2.15pt;width:137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">
                      <v:textbox>
                        <w:txbxContent>
                          <w:p w:rsidR="0032233B" w:rsidRDefault="0032233B">
                            <w:r>
                              <w:t>Astma</w:t>
                            </w:r>
                            <w:r>
                              <w:br/>
                              <w:t>Barndom</w:t>
                            </w:r>
                            <w:r>
                              <w:br/>
                              <w:t>1950erne, 60erne</w:t>
                            </w:r>
                            <w:r>
                              <w:br/>
                              <w:t>70erne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394" w:type="dxa"/>
          </w:tcPr>
          <w:p w:rsidR="0032233B" w:rsidRDefault="00251F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27305</wp:posOffset>
                      </wp:positionV>
                      <wp:extent cx="1746250" cy="1466850"/>
                      <wp:effectExtent l="12700" t="10160" r="12700" b="8890"/>
                      <wp:wrapNone/>
                      <wp:docPr id="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146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CBF" w:rsidRDefault="00DA6CBF">
                                  <w:r>
                                    <w:t xml:space="preserve">Voksenliv med Astma, </w:t>
                                  </w:r>
                                  <w:proofErr w:type="spellStart"/>
                                  <w:r>
                                    <w:t>Bronchitis</w:t>
                                  </w:r>
                                  <w:proofErr w:type="spellEnd"/>
                                  <w:r>
                                    <w:t>,</w:t>
                                  </w:r>
                                  <w:r w:rsidRPr="00DA6CBF">
                                    <w:t xml:space="preserve"> Allergi, Eksem</w:t>
                                  </w:r>
                                  <w:r>
                                    <w:t xml:space="preserve">   </w:t>
                                  </w:r>
                                </w:p>
                                <w:p w:rsidR="0032233B" w:rsidRDefault="00DA6CBF">
                                  <w:r>
                                    <w:t xml:space="preserve">- </w:t>
                                  </w:r>
                                  <w:r w:rsidR="00FB584F">
                                    <w:t xml:space="preserve">eller symptomfri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8" style="position:absolute;margin-left:11.55pt;margin-top:2.15pt;width:137.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">
                      <v:textbox>
                        <w:txbxContent>
                          <w:p w:rsidR="00DA6CBF" w:rsidRDefault="00DA6CBF">
                            <w:r>
                              <w:t xml:space="preserve">Voksenliv med Astma, </w:t>
                            </w:r>
                            <w:proofErr w:type="spellStart"/>
                            <w:r>
                              <w:t>Bronchitis</w:t>
                            </w:r>
                            <w:proofErr w:type="spellEnd"/>
                            <w:r>
                              <w:t>,</w:t>
                            </w:r>
                            <w:r w:rsidRPr="00DA6CBF">
                              <w:t xml:space="preserve"> Allergi, Eksem</w:t>
                            </w:r>
                            <w:r>
                              <w:t xml:space="preserve">   </w:t>
                            </w:r>
                          </w:p>
                          <w:p w:rsidR="0032233B" w:rsidRDefault="00DA6CBF">
                            <w:r>
                              <w:t xml:space="preserve">- </w:t>
                            </w:r>
                            <w:r w:rsidR="00FB584F">
                              <w:t xml:space="preserve">eller symptomfri 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394" w:type="dxa"/>
          </w:tcPr>
          <w:p w:rsidR="0032233B" w:rsidRDefault="00251F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27305</wp:posOffset>
                      </wp:positionV>
                      <wp:extent cx="1746250" cy="1466850"/>
                      <wp:effectExtent l="6350" t="10160" r="9525" b="889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0" cy="1466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584F" w:rsidRDefault="00FB584F">
                                  <w:r>
                                    <w:t>Vidensdeling</w:t>
                                  </w:r>
                                  <w:r>
                                    <w:br/>
                                    <w:t>Læring</w:t>
                                  </w:r>
                                  <w:r>
                                    <w:br/>
                                    <w:t>Sundhedsfremme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9" style="position:absolute;margin-left:7.85pt;margin-top:2.15pt;width:137.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">
                      <v:textbox>
                        <w:txbxContent>
                          <w:p w:rsidR="00FB584F" w:rsidRDefault="00FB584F">
                            <w:r>
                              <w:t>Vidensdeling</w:t>
                            </w:r>
                            <w:r>
                              <w:br/>
                              <w:t>Læring</w:t>
                            </w:r>
                            <w:r>
                              <w:br/>
                              <w:t>Sundhedsfremme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32233B" w:rsidTr="0032233B">
        <w:tc>
          <w:tcPr>
            <w:tcW w:w="3394" w:type="dxa"/>
          </w:tcPr>
          <w:p w:rsidR="00FB584F" w:rsidRDefault="00FB584F" w:rsidP="00FB584F">
            <w:r>
              <w:t>Tuberkulose fra 1850erne</w:t>
            </w:r>
          </w:p>
          <w:p w:rsidR="00FB584F" w:rsidRDefault="00FB584F" w:rsidP="00FB584F">
            <w:r>
              <w:t>1</w:t>
            </w:r>
            <w:proofErr w:type="gramStart"/>
            <w:r>
              <w:t>.Verdenskrig</w:t>
            </w:r>
            <w:proofErr w:type="gramEnd"/>
            <w:r>
              <w:t xml:space="preserve"> 1914-1918</w:t>
            </w:r>
          </w:p>
          <w:p w:rsidR="0032233B" w:rsidRDefault="00FB584F">
            <w:r>
              <w:t>Den spanske syge 1918-1920</w:t>
            </w:r>
          </w:p>
          <w:p w:rsidR="00FB584F" w:rsidRDefault="00FB584F">
            <w:r>
              <w:t>2</w:t>
            </w:r>
            <w:proofErr w:type="gramStart"/>
            <w:r>
              <w:t>.Verdenskrig</w:t>
            </w:r>
            <w:proofErr w:type="gramEnd"/>
          </w:p>
          <w:p w:rsidR="003A78E5" w:rsidRDefault="003A78E5">
            <w:r>
              <w:t>Penici</w:t>
            </w:r>
            <w:r w:rsidR="00D15302">
              <w:t>llin fremstilles industrielt fra</w:t>
            </w:r>
            <w:r>
              <w:t xml:space="preserve"> 1944</w:t>
            </w:r>
          </w:p>
          <w:p w:rsidR="00FB584F" w:rsidRDefault="00FB584F">
            <w:r>
              <w:t>Polio største epidemi i DK i 1952</w:t>
            </w:r>
          </w:p>
          <w:p w:rsidR="003D108B" w:rsidRDefault="003D108B">
            <w:r>
              <w:t>Epidemi i 1957</w:t>
            </w:r>
          </w:p>
          <w:p w:rsidR="003A78E5" w:rsidRDefault="003A78E5">
            <w:r>
              <w:t>Familielæge</w:t>
            </w:r>
          </w:p>
          <w:p w:rsidR="00FB584F" w:rsidRDefault="00FB584F" w:rsidP="003D108B"/>
        </w:tc>
        <w:tc>
          <w:tcPr>
            <w:tcW w:w="3394" w:type="dxa"/>
          </w:tcPr>
          <w:p w:rsidR="00EC127D" w:rsidRDefault="00DA6CBF">
            <w:r>
              <w:t xml:space="preserve">Astma </w:t>
            </w:r>
            <w:proofErr w:type="spellStart"/>
            <w:r>
              <w:t>Bronchiale</w:t>
            </w:r>
            <w:proofErr w:type="spellEnd"/>
            <w:r>
              <w:t xml:space="preserve">, </w:t>
            </w:r>
            <w:r w:rsidR="00EC127D">
              <w:t>Allergi</w:t>
            </w:r>
          </w:p>
          <w:p w:rsidR="0032233B" w:rsidRDefault="003A78E5">
            <w:r>
              <w:t>Infektionssygdom</w:t>
            </w:r>
          </w:p>
          <w:p w:rsidR="003A78E5" w:rsidRDefault="003A78E5">
            <w:r>
              <w:t>Underernæring</w:t>
            </w:r>
          </w:p>
          <w:p w:rsidR="003A78E5" w:rsidRDefault="003A78E5">
            <w:r>
              <w:t>Mangelfuld skolegang</w:t>
            </w:r>
          </w:p>
          <w:p w:rsidR="003A78E5" w:rsidRDefault="003A78E5">
            <w:r>
              <w:t>Ensomhed</w:t>
            </w:r>
            <w:r w:rsidR="00DA6CBF">
              <w:t xml:space="preserve">, </w:t>
            </w:r>
            <w:r>
              <w:t>Mobning</w:t>
            </w:r>
          </w:p>
          <w:p w:rsidR="003A78E5" w:rsidRDefault="003A78E5">
            <w:r>
              <w:t>Angst</w:t>
            </w:r>
          </w:p>
          <w:p w:rsidR="003A78E5" w:rsidRDefault="003A78E5">
            <w:r>
              <w:t>Ansvarlighed overfor egen sygdom</w:t>
            </w:r>
          </w:p>
          <w:p w:rsidR="003A78E5" w:rsidRDefault="003A78E5" w:rsidP="003A78E5">
            <w:r>
              <w:t xml:space="preserve">Hospitalsophold </w:t>
            </w:r>
          </w:p>
          <w:p w:rsidR="003A78E5" w:rsidRDefault="003A78E5" w:rsidP="003A78E5">
            <w:r>
              <w:t>Medicin</w:t>
            </w:r>
          </w:p>
          <w:p w:rsidR="003A78E5" w:rsidRDefault="003A78E5" w:rsidP="003A78E5">
            <w:proofErr w:type="spellStart"/>
            <w:r>
              <w:t>Hyposensibilisering</w:t>
            </w:r>
            <w:proofErr w:type="spellEnd"/>
          </w:p>
          <w:p w:rsidR="003A78E5" w:rsidRPr="003A78E5" w:rsidRDefault="003A78E5">
            <w:pPr>
              <w:rPr>
                <w:u w:val="single"/>
              </w:rPr>
            </w:pPr>
            <w:r w:rsidRPr="003A78E5">
              <w:rPr>
                <w:u w:val="single"/>
              </w:rPr>
              <w:t>Astmahjem:</w:t>
            </w:r>
          </w:p>
          <w:p w:rsidR="003A78E5" w:rsidRDefault="003A78E5" w:rsidP="003A78E5">
            <w:pPr>
              <w:pStyle w:val="Listeafsnit"/>
              <w:numPr>
                <w:ilvl w:val="0"/>
                <w:numId w:val="2"/>
              </w:numPr>
            </w:pPr>
            <w:r>
              <w:t>Miljøsanering</w:t>
            </w:r>
          </w:p>
          <w:p w:rsidR="003A78E5" w:rsidRDefault="003A78E5" w:rsidP="003A78E5">
            <w:pPr>
              <w:pStyle w:val="Listeafsnit"/>
              <w:numPr>
                <w:ilvl w:val="0"/>
                <w:numId w:val="2"/>
              </w:numPr>
            </w:pPr>
            <w:r>
              <w:t>Sund kost</w:t>
            </w:r>
          </w:p>
          <w:p w:rsidR="003A78E5" w:rsidRDefault="003A78E5" w:rsidP="003A78E5">
            <w:pPr>
              <w:pStyle w:val="Listeafsnit"/>
              <w:numPr>
                <w:ilvl w:val="0"/>
                <w:numId w:val="2"/>
              </w:numPr>
            </w:pPr>
            <w:r>
              <w:t>Astmavenner</w:t>
            </w:r>
          </w:p>
          <w:p w:rsidR="00541EF0" w:rsidRDefault="00541EF0" w:rsidP="003A78E5">
            <w:pPr>
              <w:pStyle w:val="Listeafsnit"/>
              <w:numPr>
                <w:ilvl w:val="0"/>
                <w:numId w:val="2"/>
              </w:numPr>
            </w:pPr>
            <w:r>
              <w:t>Natur</w:t>
            </w:r>
          </w:p>
          <w:p w:rsidR="00541EF0" w:rsidRDefault="00541EF0" w:rsidP="003A78E5">
            <w:pPr>
              <w:pStyle w:val="Listeafsnit"/>
              <w:numPr>
                <w:ilvl w:val="0"/>
                <w:numId w:val="2"/>
              </w:numPr>
            </w:pPr>
            <w:r>
              <w:t xml:space="preserve">Selvstændighed </w:t>
            </w:r>
          </w:p>
          <w:p w:rsidR="003A78E5" w:rsidRDefault="00541EF0" w:rsidP="00DA6CBF">
            <w:pPr>
              <w:pStyle w:val="Listeafsnit"/>
              <w:numPr>
                <w:ilvl w:val="0"/>
                <w:numId w:val="2"/>
              </w:numPr>
            </w:pPr>
            <w:r>
              <w:t>Styrke</w:t>
            </w:r>
          </w:p>
        </w:tc>
        <w:tc>
          <w:tcPr>
            <w:tcW w:w="3394" w:type="dxa"/>
          </w:tcPr>
          <w:p w:rsidR="003A78E5" w:rsidRDefault="003A78E5">
            <w:r>
              <w:t>Fysiske senfølger</w:t>
            </w:r>
            <w:r w:rsidR="00DA6CBF">
              <w:t xml:space="preserve"> (måske)</w:t>
            </w:r>
            <w:r w:rsidR="00A841F0">
              <w:t>:</w:t>
            </w:r>
          </w:p>
          <w:p w:rsidR="00682555" w:rsidRDefault="00682555">
            <w:r w:rsidRPr="00682555">
              <w:t>Hjerteproblemer</w:t>
            </w:r>
          </w:p>
          <w:p w:rsidR="00682555" w:rsidRDefault="00682555" w:rsidP="00682555">
            <w:proofErr w:type="spellStart"/>
            <w:r>
              <w:t>Osteoporose</w:t>
            </w:r>
            <w:proofErr w:type="spellEnd"/>
          </w:p>
          <w:p w:rsidR="00682555" w:rsidRDefault="00682555" w:rsidP="00682555">
            <w:r>
              <w:t>Nedsat smags- og lugtesans</w:t>
            </w:r>
          </w:p>
          <w:p w:rsidR="00682555" w:rsidRDefault="00682555" w:rsidP="00682555">
            <w:r>
              <w:t>Nedsat Lungefunktion</w:t>
            </w:r>
          </w:p>
          <w:p w:rsidR="00682555" w:rsidRDefault="00682555" w:rsidP="00682555">
            <w:r>
              <w:t>Ødelagte/sårbare slimhinder</w:t>
            </w:r>
          </w:p>
          <w:p w:rsidR="00682555" w:rsidRDefault="00682555" w:rsidP="00682555">
            <w:r>
              <w:t>Hovedpine</w:t>
            </w:r>
          </w:p>
          <w:p w:rsidR="00682555" w:rsidRDefault="00682555" w:rsidP="00682555"/>
          <w:p w:rsidR="003A78E5" w:rsidRDefault="003A78E5">
            <w:r>
              <w:t>Psykiske senfølger</w:t>
            </w:r>
            <w:r w:rsidR="00DA6CBF">
              <w:t xml:space="preserve"> (måske)</w:t>
            </w:r>
            <w:r w:rsidR="00A841F0">
              <w:t>:</w:t>
            </w:r>
          </w:p>
          <w:p w:rsidR="00682555" w:rsidRDefault="00682555" w:rsidP="00682555">
            <w:r>
              <w:t>Post Traumer</w:t>
            </w:r>
          </w:p>
          <w:p w:rsidR="00682555" w:rsidRDefault="00682555" w:rsidP="00682555">
            <w:r>
              <w:t>Stres</w:t>
            </w:r>
          </w:p>
          <w:p w:rsidR="00682555" w:rsidRDefault="00682555"/>
          <w:p w:rsidR="00682555" w:rsidRDefault="00682555">
            <w:r>
              <w:t>Sociale</w:t>
            </w:r>
            <w:r w:rsidR="00DA6CBF">
              <w:t xml:space="preserve">, funktionelle, </w:t>
            </w:r>
            <w:r>
              <w:t>senfølger</w:t>
            </w:r>
            <w:r w:rsidR="00A841F0">
              <w:t>:</w:t>
            </w:r>
            <w:bookmarkStart w:id="0" w:name="_GoBack"/>
            <w:bookmarkEnd w:id="0"/>
          </w:p>
          <w:p w:rsidR="00EC127D" w:rsidRDefault="00EC127D">
            <w:r>
              <w:t>Erhvervsaktiv</w:t>
            </w:r>
            <w:r w:rsidR="00D22BC7">
              <w:t>, nedsat arbejdstid</w:t>
            </w:r>
          </w:p>
          <w:p w:rsidR="00EC127D" w:rsidRDefault="00EC127D">
            <w:r>
              <w:t>Førtidspension hel eller delvis</w:t>
            </w:r>
          </w:p>
          <w:p w:rsidR="00682555" w:rsidRDefault="00682555">
            <w:r>
              <w:t>At blive raskere med alderen</w:t>
            </w:r>
          </w:p>
          <w:p w:rsidR="00682555" w:rsidRDefault="00682555">
            <w:r>
              <w:t>At lære ”at leve med det”</w:t>
            </w:r>
          </w:p>
          <w:p w:rsidR="00EC127D" w:rsidRDefault="00EC127D"/>
        </w:tc>
        <w:tc>
          <w:tcPr>
            <w:tcW w:w="3394" w:type="dxa"/>
          </w:tcPr>
          <w:p w:rsidR="00D22BC7" w:rsidRDefault="00D22BC7">
            <w:r>
              <w:t xml:space="preserve">Vores netværk kan meget. </w:t>
            </w:r>
          </w:p>
          <w:p w:rsidR="00D22BC7" w:rsidRDefault="00D22BC7"/>
          <w:p w:rsidR="00D22BC7" w:rsidRDefault="00EC127D">
            <w:r>
              <w:t xml:space="preserve">Individuel samtaleterapi: </w:t>
            </w:r>
          </w:p>
          <w:p w:rsidR="00EC127D" w:rsidRDefault="00EC127D">
            <w:r>
              <w:t>fortid, nutid og fremtid.</w:t>
            </w:r>
          </w:p>
          <w:p w:rsidR="00D22BC7" w:rsidRDefault="00D22BC7"/>
          <w:p w:rsidR="00EC127D" w:rsidRDefault="00D22BC7">
            <w:r>
              <w:t>”</w:t>
            </w:r>
            <w:r w:rsidR="00EC127D">
              <w:t>Sund Krammer</w:t>
            </w:r>
            <w:r>
              <w:t>”</w:t>
            </w:r>
            <w:r w:rsidR="00EC127D">
              <w:t>:</w:t>
            </w:r>
          </w:p>
          <w:p w:rsidR="00EC127D" w:rsidRDefault="00EC127D" w:rsidP="000804E6">
            <w:pPr>
              <w:pStyle w:val="Listeafsnit"/>
              <w:numPr>
                <w:ilvl w:val="0"/>
                <w:numId w:val="3"/>
              </w:numPr>
            </w:pPr>
            <w:r>
              <w:t>Kost</w:t>
            </w:r>
          </w:p>
          <w:p w:rsidR="00EC127D" w:rsidRDefault="00EC127D" w:rsidP="000804E6">
            <w:pPr>
              <w:pStyle w:val="Listeafsnit"/>
              <w:numPr>
                <w:ilvl w:val="0"/>
                <w:numId w:val="3"/>
              </w:numPr>
            </w:pPr>
            <w:r>
              <w:t>Rygning</w:t>
            </w:r>
          </w:p>
          <w:p w:rsidR="00EC127D" w:rsidRDefault="000804E6" w:rsidP="000804E6">
            <w:pPr>
              <w:pStyle w:val="Listeafsnit"/>
              <w:numPr>
                <w:ilvl w:val="0"/>
                <w:numId w:val="3"/>
              </w:numPr>
            </w:pPr>
            <w:r>
              <w:t>Alkohol</w:t>
            </w:r>
          </w:p>
          <w:p w:rsidR="000804E6" w:rsidRDefault="000804E6" w:rsidP="000804E6">
            <w:pPr>
              <w:pStyle w:val="Listeafsnit"/>
              <w:numPr>
                <w:ilvl w:val="0"/>
                <w:numId w:val="3"/>
              </w:numPr>
            </w:pPr>
            <w:r>
              <w:t>Motion</w:t>
            </w:r>
          </w:p>
          <w:p w:rsidR="000804E6" w:rsidRDefault="000804E6"/>
          <w:p w:rsidR="00D22BC7" w:rsidRDefault="00D22BC7">
            <w:r>
              <w:t>Gode råd om:</w:t>
            </w:r>
          </w:p>
          <w:p w:rsidR="00D22BC7" w:rsidRDefault="00D22BC7">
            <w:r>
              <w:t>Behandling</w:t>
            </w:r>
          </w:p>
          <w:p w:rsidR="00D22BC7" w:rsidRDefault="00D22BC7">
            <w:r>
              <w:t>Ernæring</w:t>
            </w:r>
          </w:p>
          <w:p w:rsidR="00D22BC7" w:rsidRDefault="00D22BC7">
            <w:r>
              <w:t>At bruge hinanden</w:t>
            </w:r>
          </w:p>
          <w:p w:rsidR="00EC127D" w:rsidRDefault="00D22BC7">
            <w:r>
              <w:t>At bruge n</w:t>
            </w:r>
            <w:r w:rsidR="00EC127D">
              <w:t>atur</w:t>
            </w:r>
            <w:r>
              <w:t>en</w:t>
            </w:r>
          </w:p>
        </w:tc>
      </w:tr>
    </w:tbl>
    <w:p w:rsidR="0032233B" w:rsidRDefault="000804E6">
      <w:r>
        <w:t>Karen Møller Mørck Jan. 2021</w:t>
      </w:r>
      <w:r w:rsidR="00A841F0">
        <w:t>, Lene har redigeret.</w:t>
      </w:r>
    </w:p>
    <w:sectPr w:rsidR="0032233B" w:rsidSect="0032233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44C"/>
    <w:multiLevelType w:val="hybridMultilevel"/>
    <w:tmpl w:val="04BCE0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4639E"/>
    <w:multiLevelType w:val="hybridMultilevel"/>
    <w:tmpl w:val="F2625D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75C26"/>
    <w:multiLevelType w:val="hybridMultilevel"/>
    <w:tmpl w:val="E1725A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3B"/>
    <w:rsid w:val="0007227B"/>
    <w:rsid w:val="000804E6"/>
    <w:rsid w:val="00251FFF"/>
    <w:rsid w:val="002D3155"/>
    <w:rsid w:val="0032233B"/>
    <w:rsid w:val="003A78E5"/>
    <w:rsid w:val="003D108B"/>
    <w:rsid w:val="00541EF0"/>
    <w:rsid w:val="0063544D"/>
    <w:rsid w:val="00682555"/>
    <w:rsid w:val="0086443A"/>
    <w:rsid w:val="00A841F0"/>
    <w:rsid w:val="00D15302"/>
    <w:rsid w:val="00D22BC7"/>
    <w:rsid w:val="00D97799"/>
    <w:rsid w:val="00DA6CBF"/>
    <w:rsid w:val="00EC127D"/>
    <w:rsid w:val="00FA08FB"/>
    <w:rsid w:val="00F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2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233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B5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2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233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B5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Møller Mørck</dc:creator>
  <cp:lastModifiedBy>Bruger</cp:lastModifiedBy>
  <cp:revision>2</cp:revision>
  <dcterms:created xsi:type="dcterms:W3CDTF">2021-02-03T12:02:00Z</dcterms:created>
  <dcterms:modified xsi:type="dcterms:W3CDTF">2021-02-03T12:02:00Z</dcterms:modified>
</cp:coreProperties>
</file>